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C3D22" w14:textId="77777777" w:rsidR="00146C32" w:rsidRPr="00146C32" w:rsidRDefault="00146C32" w:rsidP="00146C32">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146C32">
        <w:rPr>
          <w:rFonts w:ascii="Times New Roman" w:eastAsia="Times New Roman" w:hAnsi="Times New Roman" w:cs="Times New Roman"/>
          <w:b/>
          <w:bCs/>
          <w:kern w:val="36"/>
          <w:sz w:val="48"/>
          <w:szCs w:val="48"/>
          <w14:ligatures w14:val="none"/>
        </w:rPr>
        <w:t>FOR IMMEDIATE RELEASE</w:t>
      </w:r>
    </w:p>
    <w:p w14:paraId="66E21EC9" w14:textId="77777777" w:rsidR="00146C32" w:rsidRPr="00146C32" w:rsidRDefault="00146C32" w:rsidP="00146C3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46C32">
        <w:rPr>
          <w:rFonts w:ascii="Times New Roman" w:eastAsia="Times New Roman" w:hAnsi="Times New Roman" w:cs="Times New Roman"/>
          <w:b/>
          <w:bCs/>
          <w:kern w:val="0"/>
          <w:sz w:val="27"/>
          <w:szCs w:val="27"/>
          <w14:ligatures w14:val="none"/>
        </w:rPr>
        <w:t>YMCA, Kent State Ashtabula exploring potential partnership tied to future facility</w:t>
      </w:r>
    </w:p>
    <w:p w14:paraId="0BC3F245" w14:textId="77777777" w:rsidR="00146C32" w:rsidRPr="00146C32" w:rsidRDefault="00146C32" w:rsidP="00146C32">
      <w:pPr>
        <w:spacing w:before="100" w:beforeAutospacing="1" w:after="100" w:afterAutospacing="1" w:line="240" w:lineRule="auto"/>
        <w:rPr>
          <w:rFonts w:ascii="Times New Roman" w:eastAsia="Times New Roman" w:hAnsi="Times New Roman" w:cs="Times New Roman"/>
          <w:kern w:val="0"/>
          <w14:ligatures w14:val="none"/>
        </w:rPr>
      </w:pPr>
      <w:r w:rsidRPr="00146C32">
        <w:rPr>
          <w:rFonts w:ascii="Times New Roman" w:eastAsia="Times New Roman" w:hAnsi="Times New Roman" w:cs="Times New Roman"/>
          <w:b/>
          <w:bCs/>
          <w:kern w:val="0"/>
          <w14:ligatures w14:val="none"/>
        </w:rPr>
        <w:t xml:space="preserve">ASHTABULA — [Insert </w:t>
      </w:r>
      <w:proofErr w:type="gramStart"/>
      <w:r w:rsidRPr="00146C32">
        <w:rPr>
          <w:rFonts w:ascii="Times New Roman" w:eastAsia="Times New Roman" w:hAnsi="Times New Roman" w:cs="Times New Roman"/>
          <w:b/>
          <w:bCs/>
          <w:kern w:val="0"/>
          <w14:ligatures w14:val="none"/>
        </w:rPr>
        <w:t>Date]</w:t>
      </w:r>
      <w:r w:rsidRPr="00146C32">
        <w:rPr>
          <w:rFonts w:ascii="Times New Roman" w:eastAsia="Times New Roman" w:hAnsi="Times New Roman" w:cs="Times New Roman"/>
          <w:kern w:val="0"/>
          <w14:ligatures w14:val="none"/>
        </w:rPr>
        <w:t xml:space="preserve"> —</w:t>
      </w:r>
      <w:proofErr w:type="gramEnd"/>
      <w:r w:rsidRPr="00146C32">
        <w:rPr>
          <w:rFonts w:ascii="Times New Roman" w:eastAsia="Times New Roman" w:hAnsi="Times New Roman" w:cs="Times New Roman"/>
          <w:kern w:val="0"/>
          <w14:ligatures w14:val="none"/>
        </w:rPr>
        <w:t xml:space="preserve"> The Ashtabula County Family YMCA and Kent State University at Ashtabula have signed a Memorandum of Understanding (MOU) to explore a potential partnership that could expand wellness, recreation and educational opportunities in the community.</w:t>
      </w:r>
    </w:p>
    <w:p w14:paraId="7731EE18" w14:textId="77777777" w:rsidR="00146C32" w:rsidRPr="00146C32" w:rsidRDefault="00146C32" w:rsidP="00146C32">
      <w:pPr>
        <w:spacing w:before="100" w:beforeAutospacing="1" w:after="100" w:afterAutospacing="1" w:line="240" w:lineRule="auto"/>
        <w:rPr>
          <w:rFonts w:ascii="Times New Roman" w:eastAsia="Times New Roman" w:hAnsi="Times New Roman" w:cs="Times New Roman"/>
          <w:kern w:val="0"/>
          <w14:ligatures w14:val="none"/>
        </w:rPr>
      </w:pPr>
      <w:r w:rsidRPr="00146C32">
        <w:rPr>
          <w:rFonts w:ascii="Times New Roman" w:eastAsia="Times New Roman" w:hAnsi="Times New Roman" w:cs="Times New Roman"/>
          <w:kern w:val="0"/>
          <w14:ligatures w14:val="none"/>
        </w:rPr>
        <w:t>The agreement marks the beginning of discussions between the two organizations as the YMCA continues planning for a new facility and a future capital campaign.</w:t>
      </w:r>
    </w:p>
    <w:p w14:paraId="5188154A" w14:textId="77777777" w:rsidR="00146C32" w:rsidRPr="00146C32" w:rsidRDefault="00146C32" w:rsidP="00146C32">
      <w:pPr>
        <w:spacing w:before="100" w:beforeAutospacing="1" w:after="100" w:afterAutospacing="1" w:line="240" w:lineRule="auto"/>
        <w:rPr>
          <w:rFonts w:ascii="Times New Roman" w:eastAsia="Times New Roman" w:hAnsi="Times New Roman" w:cs="Times New Roman"/>
          <w:kern w:val="0"/>
          <w14:ligatures w14:val="none"/>
        </w:rPr>
      </w:pPr>
      <w:r w:rsidRPr="00146C32">
        <w:rPr>
          <w:rFonts w:ascii="Times New Roman" w:eastAsia="Times New Roman" w:hAnsi="Times New Roman" w:cs="Times New Roman"/>
          <w:kern w:val="0"/>
          <w14:ligatures w14:val="none"/>
        </w:rPr>
        <w:t>“This is an exciting step for our YMCA and for Ashtabula County,” said Eric Stinehelfer of the Ashtabula County Family YMCA. “We’re looking at how we can work together with Kent State Ashtabula to better serve families, students and the broader community in meaningful and lasting ways.”</w:t>
      </w:r>
    </w:p>
    <w:p w14:paraId="6CA59A69" w14:textId="77777777" w:rsidR="00146C32" w:rsidRPr="00146C32" w:rsidRDefault="00146C32" w:rsidP="00146C32">
      <w:pPr>
        <w:spacing w:before="100" w:beforeAutospacing="1" w:after="100" w:afterAutospacing="1" w:line="240" w:lineRule="auto"/>
        <w:rPr>
          <w:rFonts w:ascii="Times New Roman" w:eastAsia="Times New Roman" w:hAnsi="Times New Roman" w:cs="Times New Roman"/>
          <w:kern w:val="0"/>
          <w14:ligatures w14:val="none"/>
        </w:rPr>
      </w:pPr>
      <w:r w:rsidRPr="00146C32">
        <w:rPr>
          <w:rFonts w:ascii="Times New Roman" w:eastAsia="Times New Roman" w:hAnsi="Times New Roman" w:cs="Times New Roman"/>
          <w:kern w:val="0"/>
          <w14:ligatures w14:val="none"/>
        </w:rPr>
        <w:t>The exploratory partnership will focus on how the YMCA’s future facility plans could align with Kent State Ashtabula’s campus, programs and student experience. Conversations include potential shared or complementary use of space, joint programming opportunities and long-term collaboration that could benefit both YMCA members and university students.</w:t>
      </w:r>
    </w:p>
    <w:p w14:paraId="2821A8E1" w14:textId="77777777" w:rsidR="00146C32" w:rsidRPr="00146C32" w:rsidRDefault="00146C32" w:rsidP="00146C32">
      <w:pPr>
        <w:spacing w:before="100" w:beforeAutospacing="1" w:after="100" w:afterAutospacing="1" w:line="240" w:lineRule="auto"/>
        <w:rPr>
          <w:rFonts w:ascii="Times New Roman" w:eastAsia="Times New Roman" w:hAnsi="Times New Roman" w:cs="Times New Roman"/>
          <w:kern w:val="0"/>
          <w14:ligatures w14:val="none"/>
        </w:rPr>
      </w:pPr>
      <w:r w:rsidRPr="00146C32">
        <w:rPr>
          <w:rFonts w:ascii="Times New Roman" w:eastAsia="Times New Roman" w:hAnsi="Times New Roman" w:cs="Times New Roman"/>
          <w:kern w:val="0"/>
          <w14:ligatures w14:val="none"/>
        </w:rPr>
        <w:t>Early discussions have also included conceptual ideas such as utilizing existing campus spaces and the possibility of future facility development — including wellness and recreation amenities — that could serve both students and the public.</w:t>
      </w:r>
    </w:p>
    <w:p w14:paraId="2E588799" w14:textId="77777777" w:rsidR="00146C32" w:rsidRPr="00146C32" w:rsidRDefault="00146C32" w:rsidP="00146C32">
      <w:pPr>
        <w:spacing w:before="100" w:beforeAutospacing="1" w:after="100" w:afterAutospacing="1" w:line="240" w:lineRule="auto"/>
        <w:rPr>
          <w:rFonts w:ascii="Times New Roman" w:eastAsia="Times New Roman" w:hAnsi="Times New Roman" w:cs="Times New Roman"/>
          <w:kern w:val="0"/>
          <w14:ligatures w14:val="none"/>
        </w:rPr>
      </w:pPr>
      <w:r w:rsidRPr="00146C32">
        <w:rPr>
          <w:rFonts w:ascii="Times New Roman" w:eastAsia="Times New Roman" w:hAnsi="Times New Roman" w:cs="Times New Roman"/>
          <w:kern w:val="0"/>
          <w14:ligatures w14:val="none"/>
        </w:rPr>
        <w:t>Kent State Ashtabula officials said the collaboration reflects the campus’s commitment to community engagement.</w:t>
      </w:r>
    </w:p>
    <w:p w14:paraId="1556B37B" w14:textId="77777777" w:rsidR="00146C32" w:rsidRPr="00146C32" w:rsidRDefault="00146C32" w:rsidP="00146C32">
      <w:pPr>
        <w:spacing w:before="100" w:beforeAutospacing="1" w:after="100" w:afterAutospacing="1" w:line="240" w:lineRule="auto"/>
        <w:rPr>
          <w:rFonts w:ascii="Times New Roman" w:eastAsia="Times New Roman" w:hAnsi="Times New Roman" w:cs="Times New Roman"/>
          <w:kern w:val="0"/>
          <w14:ligatures w14:val="none"/>
        </w:rPr>
      </w:pPr>
      <w:r w:rsidRPr="00146C32">
        <w:rPr>
          <w:rFonts w:ascii="Times New Roman" w:eastAsia="Times New Roman" w:hAnsi="Times New Roman" w:cs="Times New Roman"/>
          <w:kern w:val="0"/>
          <w14:ligatures w14:val="none"/>
        </w:rPr>
        <w:t>“We’re always looking for ways to strengthen connections with our community,” said Bill Ayres of Kent State University at Ashtabula. “This gives us an opportunity to explore how a partnership with the YMCA could enhance student life while also creating new opportunities for the people we serve.”</w:t>
      </w:r>
    </w:p>
    <w:p w14:paraId="3A302052" w14:textId="4BC9C53D" w:rsidR="00146C32" w:rsidRPr="00146C32" w:rsidRDefault="00146C32" w:rsidP="00146C32">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Tim Volpone – Incoming Board Chair -</w:t>
      </w:r>
      <w:r w:rsidRPr="00146C32">
        <w:rPr>
          <w:rFonts w:ascii="Times New Roman" w:eastAsia="Times New Roman" w:hAnsi="Times New Roman" w:cs="Times New Roman"/>
          <w:kern w:val="0"/>
          <w14:ligatures w14:val="none"/>
        </w:rPr>
        <w:t xml:space="preserve"> emphasized that the </w:t>
      </w:r>
      <w:r>
        <w:rPr>
          <w:rFonts w:ascii="Times New Roman" w:eastAsia="Times New Roman" w:hAnsi="Times New Roman" w:cs="Times New Roman"/>
          <w:kern w:val="0"/>
          <w14:ligatures w14:val="none"/>
        </w:rPr>
        <w:t>“</w:t>
      </w:r>
      <w:r w:rsidRPr="00146C32">
        <w:rPr>
          <w:rFonts w:ascii="Times New Roman" w:eastAsia="Times New Roman" w:hAnsi="Times New Roman" w:cs="Times New Roman"/>
          <w:kern w:val="0"/>
          <w14:ligatures w14:val="none"/>
        </w:rPr>
        <w:t>MOU is non-binding and exploratory. No final decisions have been made, and no financial commitments are included at this stage. Any future projects or agreements would require additional approvals</w:t>
      </w:r>
      <w:r>
        <w:rPr>
          <w:rFonts w:ascii="Times New Roman" w:eastAsia="Times New Roman" w:hAnsi="Times New Roman" w:cs="Times New Roman"/>
          <w:kern w:val="0"/>
          <w14:ligatures w14:val="none"/>
        </w:rPr>
        <w:t xml:space="preserve"> from both </w:t>
      </w:r>
      <w:proofErr w:type="gramStart"/>
      <w:r>
        <w:rPr>
          <w:rFonts w:ascii="Times New Roman" w:eastAsia="Times New Roman" w:hAnsi="Times New Roman" w:cs="Times New Roman"/>
          <w:kern w:val="0"/>
          <w14:ligatures w14:val="none"/>
        </w:rPr>
        <w:t>organizations”</w:t>
      </w:r>
      <w:r w:rsidRPr="00146C32">
        <w:rPr>
          <w:rFonts w:ascii="Times New Roman" w:eastAsia="Times New Roman" w:hAnsi="Times New Roman" w:cs="Times New Roman"/>
          <w:kern w:val="0"/>
          <w14:ligatures w14:val="none"/>
        </w:rPr>
        <w:t>.</w:t>
      </w:r>
      <w:proofErr w:type="gramEnd"/>
    </w:p>
    <w:p w14:paraId="6354AAD3" w14:textId="77777777" w:rsidR="00146C32" w:rsidRPr="00146C32" w:rsidRDefault="00146C32" w:rsidP="00146C32">
      <w:pPr>
        <w:spacing w:before="100" w:beforeAutospacing="1" w:after="100" w:afterAutospacing="1" w:line="240" w:lineRule="auto"/>
        <w:rPr>
          <w:rFonts w:ascii="Times New Roman" w:eastAsia="Times New Roman" w:hAnsi="Times New Roman" w:cs="Times New Roman"/>
          <w:kern w:val="0"/>
          <w14:ligatures w14:val="none"/>
        </w:rPr>
      </w:pPr>
      <w:r w:rsidRPr="00146C32">
        <w:rPr>
          <w:rFonts w:ascii="Times New Roman" w:eastAsia="Times New Roman" w:hAnsi="Times New Roman" w:cs="Times New Roman"/>
          <w:kern w:val="0"/>
          <w14:ligatures w14:val="none"/>
        </w:rPr>
        <w:t>Over the coming months, both organizations will continue discussions focused on student wellness and recreation, community programming, workforce development opportunities and potential shared services.</w:t>
      </w:r>
    </w:p>
    <w:p w14:paraId="422A53F8" w14:textId="77777777" w:rsidR="00146C32" w:rsidRPr="00146C32" w:rsidRDefault="00146C32" w:rsidP="00146C32">
      <w:pPr>
        <w:spacing w:before="100" w:beforeAutospacing="1" w:after="100" w:afterAutospacing="1" w:line="240" w:lineRule="auto"/>
        <w:rPr>
          <w:rFonts w:ascii="Times New Roman" w:eastAsia="Times New Roman" w:hAnsi="Times New Roman" w:cs="Times New Roman"/>
          <w:kern w:val="0"/>
          <w14:ligatures w14:val="none"/>
        </w:rPr>
      </w:pPr>
      <w:r w:rsidRPr="00146C32">
        <w:rPr>
          <w:rFonts w:ascii="Times New Roman" w:eastAsia="Times New Roman" w:hAnsi="Times New Roman" w:cs="Times New Roman"/>
          <w:kern w:val="0"/>
          <w14:ligatures w14:val="none"/>
        </w:rPr>
        <w:lastRenderedPageBreak/>
        <w:t>Both the YMCA and Kent State Ashtabula said they are committed to keeping the community informed as conversations progress.</w:t>
      </w:r>
    </w:p>
    <w:p w14:paraId="7CA92B7C" w14:textId="77777777" w:rsidR="00146C32" w:rsidRPr="00146C32" w:rsidRDefault="00146C32" w:rsidP="00146C32">
      <w:pPr>
        <w:spacing w:before="100" w:beforeAutospacing="1" w:after="100" w:afterAutospacing="1" w:line="240" w:lineRule="auto"/>
        <w:rPr>
          <w:rFonts w:ascii="Times New Roman" w:eastAsia="Times New Roman" w:hAnsi="Times New Roman" w:cs="Times New Roman"/>
          <w:kern w:val="0"/>
          <w14:ligatures w14:val="none"/>
        </w:rPr>
      </w:pPr>
      <w:r w:rsidRPr="00146C32">
        <w:rPr>
          <w:rFonts w:ascii="Times New Roman" w:eastAsia="Times New Roman" w:hAnsi="Times New Roman" w:cs="Times New Roman"/>
          <w:kern w:val="0"/>
          <w14:ligatures w14:val="none"/>
        </w:rPr>
        <w:t>For more information, please contact:</w:t>
      </w:r>
    </w:p>
    <w:p w14:paraId="00F639CC" w14:textId="31C3FB9F" w:rsidR="00146C32" w:rsidRDefault="00146C32" w:rsidP="00146C32">
      <w:pPr>
        <w:spacing w:before="100" w:beforeAutospacing="1" w:after="0" w:line="240" w:lineRule="auto"/>
        <w:rPr>
          <w:rFonts w:ascii="Times New Roman" w:eastAsia="Times New Roman" w:hAnsi="Times New Roman" w:cs="Times New Roman"/>
          <w:kern w:val="0"/>
          <w14:ligatures w14:val="none"/>
        </w:rPr>
      </w:pPr>
      <w:r w:rsidRPr="00146C32">
        <w:rPr>
          <w:rFonts w:ascii="Times New Roman" w:eastAsia="Times New Roman" w:hAnsi="Times New Roman" w:cs="Times New Roman"/>
          <w:b/>
          <w:bCs/>
          <w:kern w:val="0"/>
          <w14:ligatures w14:val="none"/>
        </w:rPr>
        <w:t>Ashtabula County Family YMCA</w:t>
      </w:r>
      <w:r w:rsidRPr="00146C32">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Eric Stinehelfer – CEO</w:t>
      </w:r>
    </w:p>
    <w:p w14:paraId="30A91A29" w14:textId="7AED6B60" w:rsidR="00146C32" w:rsidRDefault="00146C32" w:rsidP="00146C32">
      <w:pPr>
        <w:spacing w:after="0" w:line="240" w:lineRule="auto"/>
        <w:rPr>
          <w:rFonts w:ascii="Times New Roman" w:eastAsia="Times New Roman" w:hAnsi="Times New Roman" w:cs="Times New Roman"/>
          <w:kern w:val="0"/>
          <w14:ligatures w14:val="none"/>
        </w:rPr>
      </w:pPr>
      <w:hyperlink r:id="rId6" w:history="1">
        <w:r w:rsidRPr="001416EA">
          <w:rPr>
            <w:rStyle w:val="Hyperlink"/>
            <w:rFonts w:ascii="Times New Roman" w:eastAsia="Times New Roman" w:hAnsi="Times New Roman" w:cs="Times New Roman"/>
            <w:kern w:val="0"/>
            <w14:ligatures w14:val="none"/>
          </w:rPr>
          <w:t>estinehelfer@ashtabulaymca.org</w:t>
        </w:r>
      </w:hyperlink>
    </w:p>
    <w:p w14:paraId="5BBDAFFA" w14:textId="7040F1F9" w:rsidR="00146C32" w:rsidRDefault="00146C32" w:rsidP="00146C32">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440.997.5321</w:t>
      </w:r>
    </w:p>
    <w:p w14:paraId="1E91AA7D" w14:textId="77777777" w:rsidR="00146C32" w:rsidRDefault="00146C32" w:rsidP="00146C32">
      <w:pPr>
        <w:spacing w:after="0" w:line="240" w:lineRule="auto"/>
        <w:rPr>
          <w:rFonts w:ascii="Times New Roman" w:eastAsia="Times New Roman" w:hAnsi="Times New Roman" w:cs="Times New Roman"/>
          <w:kern w:val="0"/>
          <w14:ligatures w14:val="none"/>
        </w:rPr>
      </w:pPr>
    </w:p>
    <w:p w14:paraId="646845BA" w14:textId="4F8D03AA" w:rsidR="00146C32" w:rsidRDefault="00146C32" w:rsidP="00146C32">
      <w:pPr>
        <w:spacing w:after="0" w:line="240" w:lineRule="auto"/>
        <w:rPr>
          <w:rFonts w:ascii="Times New Roman" w:eastAsia="Times New Roman" w:hAnsi="Times New Roman" w:cs="Times New Roman"/>
          <w:kern w:val="0"/>
          <w14:ligatures w14:val="none"/>
        </w:rPr>
      </w:pPr>
      <w:r w:rsidRPr="00146C32">
        <w:rPr>
          <w:rFonts w:ascii="Times New Roman" w:eastAsia="Times New Roman" w:hAnsi="Times New Roman" w:cs="Times New Roman"/>
          <w:b/>
          <w:bCs/>
          <w:kern w:val="0"/>
          <w14:ligatures w14:val="none"/>
        </w:rPr>
        <w:t>Kent State University at Ashtabula</w:t>
      </w:r>
      <w:r w:rsidRPr="00146C32">
        <w:rPr>
          <w:rFonts w:ascii="Times New Roman" w:eastAsia="Times New Roman" w:hAnsi="Times New Roman" w:cs="Times New Roman"/>
          <w:kern w:val="0"/>
          <w14:ligatures w14:val="none"/>
        </w:rPr>
        <w:br/>
        <w:t>R. William (Bill) Ayres IV, Ph.D</w:t>
      </w:r>
      <w:r>
        <w:rPr>
          <w:rFonts w:ascii="Times New Roman" w:eastAsia="Times New Roman" w:hAnsi="Times New Roman" w:cs="Times New Roman"/>
          <w:kern w:val="0"/>
          <w14:ligatures w14:val="none"/>
        </w:rPr>
        <w:t>.</w:t>
      </w:r>
    </w:p>
    <w:p w14:paraId="10F1984A" w14:textId="77777777" w:rsidR="00146C32" w:rsidRDefault="00146C32" w:rsidP="00146C32">
      <w:pPr>
        <w:spacing w:after="0" w:line="240" w:lineRule="auto"/>
        <w:rPr>
          <w:rFonts w:ascii="Times New Roman" w:eastAsia="Times New Roman" w:hAnsi="Times New Roman" w:cs="Times New Roman"/>
          <w:kern w:val="0"/>
          <w14:ligatures w14:val="none"/>
        </w:rPr>
      </w:pPr>
      <w:r w:rsidRPr="00146C32">
        <w:rPr>
          <w:rFonts w:ascii="Times New Roman" w:eastAsia="Times New Roman" w:hAnsi="Times New Roman" w:cs="Times New Roman"/>
          <w:kern w:val="0"/>
          <w14:ligatures w14:val="none"/>
        </w:rPr>
        <w:t>Dean and Chief Administrative Officer</w:t>
      </w:r>
    </w:p>
    <w:p w14:paraId="4F03004E" w14:textId="1784BAB3" w:rsidR="00146C32" w:rsidRDefault="00146C32" w:rsidP="00146C32">
      <w:pPr>
        <w:spacing w:after="0" w:line="240" w:lineRule="auto"/>
        <w:rPr>
          <w:rFonts w:ascii="Times New Roman" w:eastAsia="Times New Roman" w:hAnsi="Times New Roman" w:cs="Times New Roman"/>
          <w:kern w:val="0"/>
          <w14:ligatures w14:val="none"/>
        </w:rPr>
      </w:pPr>
      <w:hyperlink r:id="rId7" w:history="1">
        <w:r w:rsidRPr="00146C32">
          <w:rPr>
            <w:rStyle w:val="Hyperlink"/>
            <w:rFonts w:ascii="Times New Roman" w:eastAsia="Times New Roman" w:hAnsi="Times New Roman" w:cs="Times New Roman"/>
            <w:kern w:val="0"/>
            <w14:ligatures w14:val="none"/>
          </w:rPr>
          <w:t>rayres1@kent.edu</w:t>
        </w:r>
      </w:hyperlink>
    </w:p>
    <w:p w14:paraId="00558B93" w14:textId="5709077A" w:rsidR="00146C32" w:rsidRPr="00146C32" w:rsidRDefault="00146C32" w:rsidP="00146C32">
      <w:pPr>
        <w:spacing w:after="0" w:line="240" w:lineRule="auto"/>
        <w:rPr>
          <w:rFonts w:ascii="Times New Roman" w:eastAsia="Times New Roman" w:hAnsi="Times New Roman" w:cs="Times New Roman"/>
          <w:kern w:val="0"/>
          <w14:ligatures w14:val="none"/>
        </w:rPr>
      </w:pPr>
      <w:r w:rsidRPr="00146C32">
        <w:rPr>
          <w:rFonts w:ascii="Times New Roman" w:eastAsia="Times New Roman" w:hAnsi="Times New Roman" w:cs="Times New Roman"/>
          <w:kern w:val="0"/>
          <w14:ligatures w14:val="none"/>
        </w:rPr>
        <w:t>440</w:t>
      </w:r>
      <w:r>
        <w:rPr>
          <w:rFonts w:ascii="Times New Roman" w:eastAsia="Times New Roman" w:hAnsi="Times New Roman" w:cs="Times New Roman"/>
          <w:kern w:val="0"/>
          <w14:ligatures w14:val="none"/>
        </w:rPr>
        <w:t>.</w:t>
      </w:r>
      <w:r w:rsidRPr="00146C32">
        <w:rPr>
          <w:rFonts w:ascii="Times New Roman" w:eastAsia="Times New Roman" w:hAnsi="Times New Roman" w:cs="Times New Roman"/>
          <w:kern w:val="0"/>
          <w14:ligatures w14:val="none"/>
        </w:rPr>
        <w:t>964</w:t>
      </w:r>
      <w:r>
        <w:rPr>
          <w:rFonts w:ascii="Times New Roman" w:eastAsia="Times New Roman" w:hAnsi="Times New Roman" w:cs="Times New Roman"/>
          <w:kern w:val="0"/>
          <w14:ligatures w14:val="none"/>
        </w:rPr>
        <w:t>.</w:t>
      </w:r>
      <w:r w:rsidRPr="00146C32">
        <w:rPr>
          <w:rFonts w:ascii="Times New Roman" w:eastAsia="Times New Roman" w:hAnsi="Times New Roman" w:cs="Times New Roman"/>
          <w:kern w:val="0"/>
          <w14:ligatures w14:val="none"/>
        </w:rPr>
        <w:t>4312</w:t>
      </w:r>
    </w:p>
    <w:p w14:paraId="77D44EE7" w14:textId="77777777" w:rsidR="00146C32" w:rsidRPr="00146C32" w:rsidRDefault="00146C32" w:rsidP="00146C32">
      <w:pPr>
        <w:spacing w:after="0" w:line="240" w:lineRule="auto"/>
        <w:rPr>
          <w:rFonts w:ascii="Times New Roman" w:eastAsia="Times New Roman" w:hAnsi="Times New Roman" w:cs="Times New Roman"/>
          <w:kern w:val="0"/>
          <w14:ligatures w14:val="none"/>
        </w:rPr>
      </w:pPr>
      <w:r w:rsidRPr="00146C32">
        <w:rPr>
          <w:rFonts w:ascii="Times New Roman" w:eastAsia="Times New Roman" w:hAnsi="Times New Roman" w:cs="Times New Roman"/>
          <w:kern w:val="0"/>
          <w14:ligatures w14:val="none"/>
        </w:rPr>
        <w:pict w14:anchorId="14F7ACB4">
          <v:rect id="_x0000_i1025" style="width:0;height:1.5pt" o:hralign="center" o:hrstd="t" o:hr="t" fillcolor="#a0a0a0" stroked="f"/>
        </w:pict>
      </w:r>
    </w:p>
    <w:p w14:paraId="26E3E53F" w14:textId="77777777" w:rsidR="00146C32" w:rsidRDefault="00146C32" w:rsidP="00146C3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46C32">
        <w:rPr>
          <w:rFonts w:ascii="Times New Roman" w:eastAsia="Times New Roman" w:hAnsi="Times New Roman" w:cs="Times New Roman"/>
          <w:b/>
          <w:bCs/>
          <w:kern w:val="0"/>
          <w:sz w:val="27"/>
          <w:szCs w:val="27"/>
          <w14:ligatures w14:val="none"/>
        </w:rPr>
        <w:t>About the Ashtabula County Family YMCA</w:t>
      </w:r>
    </w:p>
    <w:p w14:paraId="0D54A37E" w14:textId="725E2BDE" w:rsidR="00DF723C" w:rsidRPr="00FA72E4" w:rsidRDefault="00DF723C" w:rsidP="00FA72E4">
      <w:pPr>
        <w:rPr>
          <w:rFonts w:ascii="Times New Roman" w:eastAsia="Times New Roman" w:hAnsi="Times New Roman" w:cs="Times New Roman"/>
          <w:b/>
          <w:bCs/>
          <w:kern w:val="0"/>
          <w:sz w:val="27"/>
          <w:szCs w:val="27"/>
          <w14:ligatures w14:val="none"/>
        </w:rPr>
      </w:pPr>
      <w:r w:rsidRPr="00FA72E4">
        <w:rPr>
          <w:rFonts w:ascii="Times New Roman" w:hAnsi="Times New Roman" w:cs="Times New Roman"/>
        </w:rPr>
        <w:t>Founded in 1867, the Ashtabula County Family YMCA is dedicated to strengthening the foundations of community through youth development, healthy living, and social responsibility. Serving individuals and families throughout Ashtabula County, the Y</w:t>
      </w:r>
      <w:r w:rsidR="00FA72E4">
        <w:rPr>
          <w:rFonts w:ascii="Times New Roman" w:hAnsi="Times New Roman" w:cs="Times New Roman"/>
        </w:rPr>
        <w:t>MCA</w:t>
      </w:r>
      <w:r w:rsidRPr="00FA72E4">
        <w:rPr>
          <w:rFonts w:ascii="Times New Roman" w:hAnsi="Times New Roman" w:cs="Times New Roman"/>
        </w:rPr>
        <w:t xml:space="preserve"> provides programs and partnerships that support childcare, wellness, aquatics, youth development, education, and outreach for seniors and adults. As the YMCA looks to the future, it remains committed to being a safe, welcoming place where people of all ages can connect, grow, and thrive in spirit, mind, and body.</w:t>
      </w:r>
    </w:p>
    <w:p w14:paraId="6320F88E" w14:textId="77777777" w:rsidR="00146C32" w:rsidRPr="00146C32" w:rsidRDefault="00146C32" w:rsidP="00146C3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146C32">
        <w:rPr>
          <w:rFonts w:ascii="Times New Roman" w:eastAsia="Times New Roman" w:hAnsi="Times New Roman" w:cs="Times New Roman"/>
          <w:b/>
          <w:bCs/>
          <w:kern w:val="0"/>
          <w:sz w:val="27"/>
          <w:szCs w:val="27"/>
          <w14:ligatures w14:val="none"/>
        </w:rPr>
        <w:t>About Kent State University at Ashtabula</w:t>
      </w:r>
    </w:p>
    <w:p w14:paraId="6E2F41D2" w14:textId="4F77EDDC" w:rsidR="00FC3208" w:rsidRPr="00DF723C" w:rsidRDefault="00DF723C">
      <w:pPr>
        <w:rPr>
          <w:rFonts w:ascii="Times New Roman" w:hAnsi="Times New Roman" w:cs="Times New Roman"/>
        </w:rPr>
      </w:pPr>
      <w:r w:rsidRPr="00DF723C">
        <w:rPr>
          <w:rFonts w:ascii="Times New Roman" w:hAnsi="Times New Roman" w:cs="Times New Roman"/>
        </w:rPr>
        <w:t>Kent State University at Ashtabula has provided accessible, high-quality education in Ashtabula County for more than 65 years. Established in 1958 through the efforts of local community leaders, the campus has grown from a small program in a former junior high school into a modern, 80-acre learning environment serving more than 2,000 students annually. Today, Kent State Ashtabula remains a vital hub for education, innovation, and community engagement, offering academic programs, workforce development opportunities, and cultural experiences that continue to strengthen the region.</w:t>
      </w:r>
    </w:p>
    <w:sectPr w:rsidR="00FC3208" w:rsidRPr="00DF72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3DF7" w14:textId="77777777" w:rsidR="00607F97" w:rsidRDefault="00607F97" w:rsidP="003167C7">
      <w:pPr>
        <w:spacing w:after="0" w:line="240" w:lineRule="auto"/>
      </w:pPr>
      <w:r>
        <w:separator/>
      </w:r>
    </w:p>
  </w:endnote>
  <w:endnote w:type="continuationSeparator" w:id="0">
    <w:p w14:paraId="148B2940" w14:textId="77777777" w:rsidR="00607F97" w:rsidRDefault="00607F97" w:rsidP="0031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8D94" w14:textId="77777777" w:rsidR="003167C7" w:rsidRDefault="00316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67F9" w14:textId="77777777" w:rsidR="003167C7" w:rsidRDefault="00316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C02CF" w14:textId="77777777" w:rsidR="003167C7" w:rsidRDefault="00316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79563" w14:textId="77777777" w:rsidR="00607F97" w:rsidRDefault="00607F97" w:rsidP="003167C7">
      <w:pPr>
        <w:spacing w:after="0" w:line="240" w:lineRule="auto"/>
      </w:pPr>
      <w:r>
        <w:separator/>
      </w:r>
    </w:p>
  </w:footnote>
  <w:footnote w:type="continuationSeparator" w:id="0">
    <w:p w14:paraId="123C15FB" w14:textId="77777777" w:rsidR="00607F97" w:rsidRDefault="00607F97" w:rsidP="003167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7F6F" w14:textId="10AEF982" w:rsidR="003167C7" w:rsidRDefault="003167C7">
    <w:pPr>
      <w:pStyle w:val="Header"/>
    </w:pPr>
    <w:r>
      <w:rPr>
        <w:noProof/>
      </w:rPr>
      <w:pict w14:anchorId="2181EE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86079" o:spid="_x0000_s1026" type="#_x0000_t136" style="position:absolute;margin-left:0;margin-top:0;width:412.4pt;height:247.45pt;rotation:315;z-index:-251655168;mso-position-horizontal:center;mso-position-horizontal-relative:margin;mso-position-vertical:center;mso-position-vertical-relative:margin" o:allowincell="f" fillcolor="#7f7f7f [1612]"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B1C0C" w14:textId="00BA2815" w:rsidR="003167C7" w:rsidRDefault="003167C7">
    <w:pPr>
      <w:pStyle w:val="Header"/>
    </w:pPr>
    <w:r>
      <w:rPr>
        <w:noProof/>
      </w:rPr>
      <w:pict w14:anchorId="6ACE2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86080" o:spid="_x0000_s1027" type="#_x0000_t136" style="position:absolute;margin-left:0;margin-top:0;width:412.4pt;height:247.45pt;rotation:315;z-index:-251653120;mso-position-horizontal:center;mso-position-horizontal-relative:margin;mso-position-vertical:center;mso-position-vertical-relative:margin" o:allowincell="f" fillcolor="#7f7f7f [1612]"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2CC9" w14:textId="72C67CD8" w:rsidR="003167C7" w:rsidRDefault="003167C7">
    <w:pPr>
      <w:pStyle w:val="Header"/>
    </w:pPr>
    <w:r>
      <w:rPr>
        <w:noProof/>
      </w:rPr>
      <w:pict w14:anchorId="4749BC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6486078" o:spid="_x0000_s1025" type="#_x0000_t136" style="position:absolute;margin-left:0;margin-top:0;width:412.4pt;height:247.45pt;rotation:315;z-index:-251657216;mso-position-horizontal:center;mso-position-horizontal-relative:margin;mso-position-vertical:center;mso-position-vertical-relative:margin" o:allowincell="f" fillcolor="#7f7f7f [1612]" stroked="f">
          <v:fill opacity=".5"/>
          <v:textpath style="font-family:&quot;Calibri&quot;;font-size:1pt" string="DRAF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C32"/>
    <w:rsid w:val="00146C32"/>
    <w:rsid w:val="00312F92"/>
    <w:rsid w:val="003167C7"/>
    <w:rsid w:val="00607F97"/>
    <w:rsid w:val="0093670B"/>
    <w:rsid w:val="00D72973"/>
    <w:rsid w:val="00DF723C"/>
    <w:rsid w:val="00E576D8"/>
    <w:rsid w:val="00EB327B"/>
    <w:rsid w:val="00FA72E4"/>
    <w:rsid w:val="00FC3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D34C1"/>
  <w15:chartTrackingRefBased/>
  <w15:docId w15:val="{CC0F00B5-A0F1-4739-8EB4-3E4A3B83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C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C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C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C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C32"/>
    <w:rPr>
      <w:rFonts w:eastAsiaTheme="majorEastAsia" w:cstheme="majorBidi"/>
      <w:color w:val="272727" w:themeColor="text1" w:themeTint="D8"/>
    </w:rPr>
  </w:style>
  <w:style w:type="paragraph" w:styleId="Title">
    <w:name w:val="Title"/>
    <w:basedOn w:val="Normal"/>
    <w:next w:val="Normal"/>
    <w:link w:val="TitleChar"/>
    <w:uiPriority w:val="10"/>
    <w:qFormat/>
    <w:rsid w:val="00146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C32"/>
    <w:pPr>
      <w:spacing w:before="160"/>
      <w:jc w:val="center"/>
    </w:pPr>
    <w:rPr>
      <w:i/>
      <w:iCs/>
      <w:color w:val="404040" w:themeColor="text1" w:themeTint="BF"/>
    </w:rPr>
  </w:style>
  <w:style w:type="character" w:customStyle="1" w:styleId="QuoteChar">
    <w:name w:val="Quote Char"/>
    <w:basedOn w:val="DefaultParagraphFont"/>
    <w:link w:val="Quote"/>
    <w:uiPriority w:val="29"/>
    <w:rsid w:val="00146C32"/>
    <w:rPr>
      <w:i/>
      <w:iCs/>
      <w:color w:val="404040" w:themeColor="text1" w:themeTint="BF"/>
    </w:rPr>
  </w:style>
  <w:style w:type="paragraph" w:styleId="ListParagraph">
    <w:name w:val="List Paragraph"/>
    <w:basedOn w:val="Normal"/>
    <w:uiPriority w:val="34"/>
    <w:qFormat/>
    <w:rsid w:val="00146C32"/>
    <w:pPr>
      <w:ind w:left="720"/>
      <w:contextualSpacing/>
    </w:pPr>
  </w:style>
  <w:style w:type="character" w:styleId="IntenseEmphasis">
    <w:name w:val="Intense Emphasis"/>
    <w:basedOn w:val="DefaultParagraphFont"/>
    <w:uiPriority w:val="21"/>
    <w:qFormat/>
    <w:rsid w:val="00146C32"/>
    <w:rPr>
      <w:i/>
      <w:iCs/>
      <w:color w:val="0F4761" w:themeColor="accent1" w:themeShade="BF"/>
    </w:rPr>
  </w:style>
  <w:style w:type="paragraph" w:styleId="IntenseQuote">
    <w:name w:val="Intense Quote"/>
    <w:basedOn w:val="Normal"/>
    <w:next w:val="Normal"/>
    <w:link w:val="IntenseQuoteChar"/>
    <w:uiPriority w:val="30"/>
    <w:qFormat/>
    <w:rsid w:val="00146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C32"/>
    <w:rPr>
      <w:i/>
      <w:iCs/>
      <w:color w:val="0F4761" w:themeColor="accent1" w:themeShade="BF"/>
    </w:rPr>
  </w:style>
  <w:style w:type="character" w:styleId="IntenseReference">
    <w:name w:val="Intense Reference"/>
    <w:basedOn w:val="DefaultParagraphFont"/>
    <w:uiPriority w:val="32"/>
    <w:qFormat/>
    <w:rsid w:val="00146C32"/>
    <w:rPr>
      <w:b/>
      <w:bCs/>
      <w:smallCaps/>
      <w:color w:val="0F4761" w:themeColor="accent1" w:themeShade="BF"/>
      <w:spacing w:val="5"/>
    </w:rPr>
  </w:style>
  <w:style w:type="character" w:styleId="Hyperlink">
    <w:name w:val="Hyperlink"/>
    <w:basedOn w:val="DefaultParagraphFont"/>
    <w:uiPriority w:val="99"/>
    <w:unhideWhenUsed/>
    <w:rsid w:val="00146C32"/>
    <w:rPr>
      <w:color w:val="467886" w:themeColor="hyperlink"/>
      <w:u w:val="single"/>
    </w:rPr>
  </w:style>
  <w:style w:type="character" w:styleId="UnresolvedMention">
    <w:name w:val="Unresolved Mention"/>
    <w:basedOn w:val="DefaultParagraphFont"/>
    <w:uiPriority w:val="99"/>
    <w:semiHidden/>
    <w:unhideWhenUsed/>
    <w:rsid w:val="00146C32"/>
    <w:rPr>
      <w:color w:val="605E5C"/>
      <w:shd w:val="clear" w:color="auto" w:fill="E1DFDD"/>
    </w:rPr>
  </w:style>
  <w:style w:type="paragraph" w:styleId="Header">
    <w:name w:val="header"/>
    <w:basedOn w:val="Normal"/>
    <w:link w:val="HeaderChar"/>
    <w:uiPriority w:val="99"/>
    <w:unhideWhenUsed/>
    <w:rsid w:val="003167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7C7"/>
  </w:style>
  <w:style w:type="paragraph" w:styleId="Footer">
    <w:name w:val="footer"/>
    <w:basedOn w:val="Normal"/>
    <w:link w:val="FooterChar"/>
    <w:uiPriority w:val="99"/>
    <w:unhideWhenUsed/>
    <w:rsid w:val="00316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rayres1@kent.ed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stinehelfer@ashtabulaymca.or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577</Words>
  <Characters>3445</Characters>
  <Application>Microsoft Office Word</Application>
  <DocSecurity>0</DocSecurity>
  <Lines>57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Stinehelfer</dc:creator>
  <cp:keywords/>
  <dc:description/>
  <cp:lastModifiedBy>Eric Stinehelfer</cp:lastModifiedBy>
  <cp:revision>1</cp:revision>
  <dcterms:created xsi:type="dcterms:W3CDTF">2026-03-24T02:28:00Z</dcterms:created>
  <dcterms:modified xsi:type="dcterms:W3CDTF">2026-03-24T03:15:00Z</dcterms:modified>
</cp:coreProperties>
</file>